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7A8F30" w14:textId="77777777" w:rsidR="00EF33DD" w:rsidRPr="00F63554" w:rsidRDefault="00472DBA">
      <w:r w:rsidRPr="00F63554">
        <w:t>Arthur Liou</w:t>
      </w:r>
    </w:p>
    <w:p w14:paraId="17D3FA75" w14:textId="77777777" w:rsidR="00472DBA" w:rsidRPr="00F63554" w:rsidRDefault="00472DBA">
      <w:r w:rsidRPr="00F63554">
        <w:t>CS372</w:t>
      </w:r>
    </w:p>
    <w:p w14:paraId="3A3C2210" w14:textId="47AD5A66" w:rsidR="00472DBA" w:rsidRPr="00F63554" w:rsidRDefault="00697BC8">
      <w:r w:rsidRPr="00F63554">
        <w:t xml:space="preserve">Lab </w:t>
      </w:r>
      <w:r w:rsidR="00AC6A7C">
        <w:t>3</w:t>
      </w:r>
    </w:p>
    <w:p w14:paraId="2FF38533" w14:textId="671EAF50" w:rsidR="00826B82" w:rsidRPr="00F63554" w:rsidRDefault="00826B82"/>
    <w:p w14:paraId="579B23F1" w14:textId="77777777" w:rsidR="00162C4B" w:rsidRPr="00F63554" w:rsidRDefault="000B7FAD">
      <w:pPr>
        <w:rPr>
          <w:i/>
        </w:rPr>
      </w:pPr>
      <w:r w:rsidRPr="00F63554">
        <w:rPr>
          <w:i/>
        </w:rPr>
        <w:t>Notes: I’ve attached my screenshots and boxed in red where I annotated my output.</w:t>
      </w:r>
    </w:p>
    <w:p w14:paraId="45A2C9E8" w14:textId="77777777" w:rsidR="00E506CD" w:rsidRDefault="00E506CD" w:rsidP="00E506CD">
      <w:r w:rsidRPr="00E506CD">
        <w:t xml:space="preserve">1. 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 </w:t>
      </w:r>
    </w:p>
    <w:p w14:paraId="196B354C" w14:textId="38D1A527" w:rsidR="00FD1E85" w:rsidRDefault="00FD1E85" w:rsidP="00E506CD">
      <w:r>
        <w:t>IP Address</w:t>
      </w:r>
      <w:r w:rsidR="001B797E">
        <w:t>/</w:t>
      </w:r>
      <w:r>
        <w:t>TCP Port number:</w:t>
      </w:r>
    </w:p>
    <w:p w14:paraId="6AB414E0" w14:textId="06AFCECB" w:rsidR="00FD1E85" w:rsidRDefault="00842E11" w:rsidP="00E506CD">
      <w:r>
        <w:t>192.168.1.102:1161</w:t>
      </w:r>
    </w:p>
    <w:p w14:paraId="71EA5DFE" w14:textId="77777777" w:rsidR="00842E11" w:rsidRDefault="00842E11" w:rsidP="00E506CD"/>
    <w:p w14:paraId="4E298BE7" w14:textId="1128B3C2" w:rsidR="00E506CD" w:rsidRPr="00E506CD" w:rsidRDefault="00E506CD" w:rsidP="00E506CD">
      <w:r w:rsidRPr="00E506CD">
        <w:t>2. What is the IP address of gaia.cs.umass.edu? On what port number is it sending and receiving TCP segments for this connection?</w:t>
      </w:r>
    </w:p>
    <w:p w14:paraId="448C8DC1" w14:textId="1D9E9405" w:rsidR="006E0EBA" w:rsidRDefault="00780551" w:rsidP="007E58B8">
      <w:r>
        <w:t>IP Address/TCP Port Number</w:t>
      </w:r>
    </w:p>
    <w:p w14:paraId="67A143CE" w14:textId="10440AA4" w:rsidR="00C764F3" w:rsidRDefault="00C764F3" w:rsidP="007E58B8">
      <w:r>
        <w:t>128.119.245.12</w:t>
      </w:r>
      <w:r w:rsidR="004066C6">
        <w:t>:80</w:t>
      </w:r>
    </w:p>
    <w:p w14:paraId="3C6A80F4" w14:textId="3A17B70B" w:rsidR="006E0EBA" w:rsidRDefault="00576F2A" w:rsidP="007E58B8">
      <w:r>
        <w:t>For Q1-2</w:t>
      </w:r>
    </w:p>
    <w:p w14:paraId="55F41EE4" w14:textId="11CF0F54" w:rsidR="00423BDF" w:rsidRDefault="00423BDF" w:rsidP="007E58B8">
      <w:r>
        <w:rPr>
          <w:noProof/>
        </w:rPr>
        <w:drawing>
          <wp:inline distT="0" distB="0" distL="0" distR="0" wp14:anchorId="4F8BB14D" wp14:editId="3A677CEE">
            <wp:extent cx="5943600" cy="5009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3 - Q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009515"/>
                    </a:xfrm>
                    <a:prstGeom prst="rect">
                      <a:avLst/>
                    </a:prstGeom>
                  </pic:spPr>
                </pic:pic>
              </a:graphicData>
            </a:graphic>
          </wp:inline>
        </w:drawing>
      </w:r>
    </w:p>
    <w:p w14:paraId="5C78EC6C" w14:textId="77777777" w:rsidR="00A24FCA" w:rsidRPr="00A24FCA" w:rsidRDefault="00A24FCA" w:rsidP="00A24FCA">
      <w:r w:rsidRPr="00A24FCA">
        <w:lastRenderedPageBreak/>
        <w:t xml:space="preserve">3. What is the IP address and TCP port number used by your client computer (source) to transfer the file to gaia.cs.umass.edu? </w:t>
      </w:r>
    </w:p>
    <w:p w14:paraId="7134E3B0" w14:textId="1CB5FD97" w:rsidR="00A24FCA" w:rsidRDefault="009370A3" w:rsidP="007E58B8">
      <w:r>
        <w:t>172.20.4.134:</w:t>
      </w:r>
      <w:r w:rsidR="00F33537">
        <w:t>57151</w:t>
      </w:r>
    </w:p>
    <w:p w14:paraId="0CCE47C1" w14:textId="68DC94E7" w:rsidR="00F1033B" w:rsidRDefault="00F1033B" w:rsidP="007E58B8"/>
    <w:p w14:paraId="7149511C" w14:textId="10DB1877" w:rsidR="000303E7" w:rsidRDefault="000303E7" w:rsidP="007E58B8">
      <w:r>
        <w:t>For Q3</w:t>
      </w:r>
    </w:p>
    <w:p w14:paraId="4046377E" w14:textId="7EF91B6F" w:rsidR="000303E7" w:rsidRDefault="000303E7" w:rsidP="007E58B8">
      <w:r>
        <w:rPr>
          <w:noProof/>
        </w:rPr>
        <w:drawing>
          <wp:inline distT="0" distB="0" distL="0" distR="0" wp14:anchorId="359E5E32" wp14:editId="2FA1DC3A">
            <wp:extent cx="3921994" cy="33165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3 - Q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23797" cy="3318039"/>
                    </a:xfrm>
                    <a:prstGeom prst="rect">
                      <a:avLst/>
                    </a:prstGeom>
                  </pic:spPr>
                </pic:pic>
              </a:graphicData>
            </a:graphic>
          </wp:inline>
        </w:drawing>
      </w:r>
    </w:p>
    <w:p w14:paraId="4E8B2BD0" w14:textId="6F1084DA" w:rsidR="00F1033B" w:rsidRDefault="00F1033B" w:rsidP="007E58B8">
      <w:r>
        <w:t xml:space="preserve">Using </w:t>
      </w:r>
      <w:r w:rsidRPr="00F1033B">
        <w:t>tcp-ethereal-trace-1</w:t>
      </w:r>
    </w:p>
    <w:p w14:paraId="21573F93" w14:textId="77777777" w:rsidR="003D3A4E" w:rsidRDefault="00AB7B98" w:rsidP="00FF60B9">
      <w:r>
        <w:t>4</w:t>
      </w:r>
      <w:r w:rsidR="00FF60B9" w:rsidRPr="00FF60B9">
        <w:t xml:space="preserve">. What is the sequence number of the TCP SYN segment that is used to initiate the TCP connection between the client computer and gaia.cs.umass.edu? What is it in the segment that identifies the segment as a SYN segment? </w:t>
      </w:r>
    </w:p>
    <w:p w14:paraId="38657BA6" w14:textId="2F6C8012" w:rsidR="003D3A4E" w:rsidRDefault="00D878B9" w:rsidP="00FF60B9">
      <w:r>
        <w:t>Sequence Number 1</w:t>
      </w:r>
      <w:r w:rsidR="00CB6A74">
        <w:t>. Under Flags</w:t>
      </w:r>
      <w:r w:rsidR="00D46457">
        <w:t>, the SYN flag is set to 1/True.</w:t>
      </w:r>
      <w:r>
        <w:t xml:space="preserve"> </w:t>
      </w:r>
    </w:p>
    <w:p w14:paraId="722FA64E" w14:textId="5AFB6938" w:rsidR="00D878B9" w:rsidRDefault="00BF64D8" w:rsidP="00FF60B9">
      <w:r>
        <w:t>For Q4</w:t>
      </w:r>
    </w:p>
    <w:p w14:paraId="7A007131" w14:textId="61DC7967" w:rsidR="00BF64D8" w:rsidRDefault="00BF64D8" w:rsidP="00FF60B9">
      <w:r>
        <w:rPr>
          <w:noProof/>
        </w:rPr>
        <w:drawing>
          <wp:inline distT="0" distB="0" distL="0" distR="0" wp14:anchorId="622A5961" wp14:editId="603C55A9">
            <wp:extent cx="2641600" cy="222927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3 - Q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43281" cy="2230691"/>
                    </a:xfrm>
                    <a:prstGeom prst="rect">
                      <a:avLst/>
                    </a:prstGeom>
                  </pic:spPr>
                </pic:pic>
              </a:graphicData>
            </a:graphic>
          </wp:inline>
        </w:drawing>
      </w:r>
    </w:p>
    <w:p w14:paraId="102A749C" w14:textId="77777777" w:rsidR="00BF64D8" w:rsidRDefault="00BF64D8" w:rsidP="00FF60B9"/>
    <w:p w14:paraId="1EA3B586" w14:textId="37A6AC3D" w:rsidR="001B49B0" w:rsidRDefault="00FF60B9" w:rsidP="00FF60B9">
      <w:r w:rsidRPr="00FF60B9">
        <w:t xml:space="preserve">5. What is the sequence number of the SYNACK segment sent by gaia.cs.umass.edu to the client computer in reply to the SYN? What is the value of the Acknowledgement field in the SYNACK </w:t>
      </w:r>
      <w:r w:rsidRPr="00FF60B9">
        <w:lastRenderedPageBreak/>
        <w:t xml:space="preserve">segment? How did gaia.cs.umass.edu determine that value? What is it in the segment that identifies the segment as a SYNACK segment? </w:t>
      </w:r>
    </w:p>
    <w:p w14:paraId="4DF1A5DF" w14:textId="7C6A8C2B" w:rsidR="001B49B0" w:rsidRDefault="00E2131F" w:rsidP="00FF60B9">
      <w:r>
        <w:t xml:space="preserve">Sequence </w:t>
      </w:r>
      <w:r w:rsidR="00105ED1">
        <w:t>Number 2.</w:t>
      </w:r>
      <w:r w:rsidR="00830745">
        <w:t xml:space="preserve"> V</w:t>
      </w:r>
      <w:r w:rsidR="00830745" w:rsidRPr="00FF60B9">
        <w:t>alue of the Acknowledgement field</w:t>
      </w:r>
      <w:r w:rsidR="00830745">
        <w:t xml:space="preserve"> = 1</w:t>
      </w:r>
      <w:r w:rsidR="00DA1C1A">
        <w:t xml:space="preserve">. </w:t>
      </w:r>
      <w:r w:rsidR="00F32550">
        <w:t>Determined by the relative ack number</w:t>
      </w:r>
      <w:r w:rsidR="005F7422">
        <w:t xml:space="preserve">. </w:t>
      </w:r>
      <w:r w:rsidR="00DA1C1A">
        <w:t>The Flags for SYN and ACK are set to true.</w:t>
      </w:r>
    </w:p>
    <w:p w14:paraId="26A7AF10" w14:textId="427AA773" w:rsidR="00105ED1" w:rsidRDefault="005F29BA" w:rsidP="00FF60B9">
      <w:r>
        <w:rPr>
          <w:noProof/>
        </w:rPr>
        <w:drawing>
          <wp:inline distT="0" distB="0" distL="0" distR="0" wp14:anchorId="7676CABB" wp14:editId="52C835DE">
            <wp:extent cx="3382251" cy="2873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3 - Q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84053" cy="2875360"/>
                    </a:xfrm>
                    <a:prstGeom prst="rect">
                      <a:avLst/>
                    </a:prstGeom>
                  </pic:spPr>
                </pic:pic>
              </a:graphicData>
            </a:graphic>
          </wp:inline>
        </w:drawing>
      </w:r>
    </w:p>
    <w:p w14:paraId="5BC83212" w14:textId="0977A495" w:rsidR="001B49B0" w:rsidRDefault="00FF60B9" w:rsidP="00FF60B9">
      <w:r w:rsidRPr="00FF60B9">
        <w:t xml:space="preserve">6. What is the sequence number of the TCP segment containing the HTTP POST command? Note that in order to find the POST command, you’ll need to dig into the packet content field at the bottom of the Wireshark window, looking for a segment with a “POST” within its DATA field. </w:t>
      </w:r>
    </w:p>
    <w:p w14:paraId="69BF379D" w14:textId="4FC50214" w:rsidR="001B49B0" w:rsidRDefault="00C0676D" w:rsidP="00FF60B9">
      <w:r>
        <w:t>Sequence Number 4</w:t>
      </w:r>
    </w:p>
    <w:p w14:paraId="53EDA65C" w14:textId="66683D93" w:rsidR="00C0676D" w:rsidRDefault="00D00E58" w:rsidP="00FF60B9">
      <w:r>
        <w:rPr>
          <w:noProof/>
        </w:rPr>
        <w:drawing>
          <wp:inline distT="0" distB="0" distL="0" distR="0" wp14:anchorId="480F2CDC" wp14:editId="1D3E375D">
            <wp:extent cx="3688101" cy="30915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3 - Q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90024" cy="3093155"/>
                    </a:xfrm>
                    <a:prstGeom prst="rect">
                      <a:avLst/>
                    </a:prstGeom>
                  </pic:spPr>
                </pic:pic>
              </a:graphicData>
            </a:graphic>
          </wp:inline>
        </w:drawing>
      </w:r>
    </w:p>
    <w:p w14:paraId="507AFF8B" w14:textId="35932CE5" w:rsidR="000D4D22" w:rsidRDefault="00FF60B9" w:rsidP="00FF60B9">
      <w:r w:rsidRPr="00FF60B9">
        <w:t xml:space="preserve">7. Consider the TCP segment containing the HTTP POST as the first segment in the TCP connection. What are the sequence numbers of the first six segments in the TCP connection (including the segment containing the HTTP POST)? At what time was each segment sent? </w:t>
      </w:r>
      <w:r w:rsidRPr="00FF60B9">
        <w:lastRenderedPageBreak/>
        <w:t>When was the ACK for each segment received? Given the difference between when each TCP segment was sent, and when its acknowledgement was received, what is the RTT value for each of the six segments? What is the EstimatedRTT value (see Section 3.5.3, page 242 in text) after the receipt of each ACK? Assume that the value of the EstimatedRTT is equal to the measured RTT for the first segment, and then is computed using the EstimatedRTT equation on page 242 for all subsequent segments.</w:t>
      </w:r>
    </w:p>
    <w:p w14:paraId="77EE1AC9" w14:textId="732EC953" w:rsidR="0082708E" w:rsidRDefault="0082708E" w:rsidP="00FF60B9">
      <w:r>
        <w:t>First 6 Segments of the TCP Connection</w:t>
      </w:r>
    </w:p>
    <w:tbl>
      <w:tblPr>
        <w:tblStyle w:val="TableGrid"/>
        <w:tblW w:w="9364" w:type="dxa"/>
        <w:tblLook w:val="04A0" w:firstRow="1" w:lastRow="0" w:firstColumn="1" w:lastColumn="0" w:noHBand="0" w:noVBand="1"/>
      </w:tblPr>
      <w:tblGrid>
        <w:gridCol w:w="2023"/>
        <w:gridCol w:w="1349"/>
        <w:gridCol w:w="1236"/>
        <w:gridCol w:w="1710"/>
        <w:gridCol w:w="1236"/>
        <w:gridCol w:w="1810"/>
      </w:tblGrid>
      <w:tr w:rsidR="004C1093" w14:paraId="4EA1059D" w14:textId="317969F1" w:rsidTr="00296253">
        <w:tc>
          <w:tcPr>
            <w:tcW w:w="2023" w:type="dxa"/>
          </w:tcPr>
          <w:p w14:paraId="1FD571C2" w14:textId="29C6AB28" w:rsidR="004C1093" w:rsidRDefault="004C1093" w:rsidP="00FF60B9">
            <w:r>
              <w:t>Segment Number</w:t>
            </w:r>
          </w:p>
        </w:tc>
        <w:tc>
          <w:tcPr>
            <w:tcW w:w="1349" w:type="dxa"/>
          </w:tcPr>
          <w:p w14:paraId="5A79DE7D" w14:textId="7EACCCCD" w:rsidR="004C1093" w:rsidRDefault="004C1093" w:rsidP="00FF60B9">
            <w:r>
              <w:t>Sequences</w:t>
            </w:r>
          </w:p>
        </w:tc>
        <w:tc>
          <w:tcPr>
            <w:tcW w:w="1236" w:type="dxa"/>
          </w:tcPr>
          <w:p w14:paraId="10595866" w14:textId="4307C0C5" w:rsidR="004C1093" w:rsidRDefault="004C1093" w:rsidP="00FF60B9">
            <w:r>
              <w:t>Time</w:t>
            </w:r>
          </w:p>
        </w:tc>
        <w:tc>
          <w:tcPr>
            <w:tcW w:w="1710" w:type="dxa"/>
          </w:tcPr>
          <w:p w14:paraId="2696F18C" w14:textId="5C7D2B0D" w:rsidR="004C1093" w:rsidRDefault="004C1093" w:rsidP="00FF60B9">
            <w:r>
              <w:t>ACK w/ Time</w:t>
            </w:r>
          </w:p>
        </w:tc>
        <w:tc>
          <w:tcPr>
            <w:tcW w:w="1236" w:type="dxa"/>
          </w:tcPr>
          <w:p w14:paraId="6E8C462E" w14:textId="5F1D7F36" w:rsidR="004C1093" w:rsidRDefault="00F1057E" w:rsidP="00FF60B9">
            <w:r>
              <w:t>RTT</w:t>
            </w:r>
          </w:p>
        </w:tc>
        <w:tc>
          <w:tcPr>
            <w:tcW w:w="1810" w:type="dxa"/>
          </w:tcPr>
          <w:p w14:paraId="19E21DF7" w14:textId="05412B5C" w:rsidR="004C1093" w:rsidRDefault="00F1057E" w:rsidP="00FF60B9">
            <w:r>
              <w:t>Estimated RTT</w:t>
            </w:r>
          </w:p>
        </w:tc>
      </w:tr>
      <w:tr w:rsidR="004C1093" w14:paraId="105E79DD" w14:textId="12A4574A" w:rsidTr="00296253">
        <w:tc>
          <w:tcPr>
            <w:tcW w:w="2023" w:type="dxa"/>
          </w:tcPr>
          <w:p w14:paraId="12613998" w14:textId="23B013AB" w:rsidR="004C1093" w:rsidRDefault="004C1093" w:rsidP="00FF60B9">
            <w:r>
              <w:t>4</w:t>
            </w:r>
          </w:p>
        </w:tc>
        <w:tc>
          <w:tcPr>
            <w:tcW w:w="1349" w:type="dxa"/>
          </w:tcPr>
          <w:p w14:paraId="36EB42BA" w14:textId="0AF677F6" w:rsidR="004C1093" w:rsidRDefault="004C1093" w:rsidP="00FF60B9">
            <w:r>
              <w:t>1</w:t>
            </w:r>
          </w:p>
        </w:tc>
        <w:tc>
          <w:tcPr>
            <w:tcW w:w="1236" w:type="dxa"/>
          </w:tcPr>
          <w:p w14:paraId="7A6BB07C" w14:textId="2F31D135" w:rsidR="004C1093" w:rsidRDefault="004C1093" w:rsidP="00FF60B9">
            <w:r>
              <w:t>0.026477</w:t>
            </w:r>
          </w:p>
        </w:tc>
        <w:tc>
          <w:tcPr>
            <w:tcW w:w="1710" w:type="dxa"/>
          </w:tcPr>
          <w:p w14:paraId="0593B623" w14:textId="3D6EB731" w:rsidR="004C1093" w:rsidRDefault="00E61245" w:rsidP="00FF60B9">
            <w:r>
              <w:t xml:space="preserve">6, </w:t>
            </w:r>
            <w:r w:rsidR="002931DF">
              <w:t>0.05</w:t>
            </w:r>
            <w:r w:rsidR="00041282">
              <w:t>3937</w:t>
            </w:r>
          </w:p>
        </w:tc>
        <w:tc>
          <w:tcPr>
            <w:tcW w:w="1236" w:type="dxa"/>
          </w:tcPr>
          <w:p w14:paraId="7B54C9DA" w14:textId="50AA0945" w:rsidR="004C1093" w:rsidRDefault="00F2768D" w:rsidP="00FF60B9">
            <w:r>
              <w:t>0.</w:t>
            </w:r>
            <w:r w:rsidR="003D371D">
              <w:t>02746</w:t>
            </w:r>
          </w:p>
        </w:tc>
        <w:tc>
          <w:tcPr>
            <w:tcW w:w="1810" w:type="dxa"/>
          </w:tcPr>
          <w:p w14:paraId="45B55B18" w14:textId="08A9761F" w:rsidR="004C1093" w:rsidRDefault="006E1278" w:rsidP="00FF60B9">
            <w:r>
              <w:t>0.02746</w:t>
            </w:r>
          </w:p>
        </w:tc>
      </w:tr>
      <w:tr w:rsidR="004C1093" w14:paraId="4FF5276E" w14:textId="59747DCF" w:rsidTr="00296253">
        <w:tc>
          <w:tcPr>
            <w:tcW w:w="2023" w:type="dxa"/>
          </w:tcPr>
          <w:p w14:paraId="17A905CA" w14:textId="367D50FF" w:rsidR="004C1093" w:rsidRDefault="0099049A" w:rsidP="00FF60B9">
            <w:r>
              <w:t>5</w:t>
            </w:r>
          </w:p>
        </w:tc>
        <w:tc>
          <w:tcPr>
            <w:tcW w:w="1349" w:type="dxa"/>
          </w:tcPr>
          <w:p w14:paraId="4A4FD9BE" w14:textId="45077A9D" w:rsidR="004C1093" w:rsidRDefault="0099049A" w:rsidP="00FF60B9">
            <w:r>
              <w:t>566</w:t>
            </w:r>
          </w:p>
        </w:tc>
        <w:tc>
          <w:tcPr>
            <w:tcW w:w="1236" w:type="dxa"/>
          </w:tcPr>
          <w:p w14:paraId="7461332C" w14:textId="59E03274" w:rsidR="004C1093" w:rsidRDefault="00C46D90" w:rsidP="00FF60B9">
            <w:r>
              <w:t>0.041737</w:t>
            </w:r>
          </w:p>
        </w:tc>
        <w:tc>
          <w:tcPr>
            <w:tcW w:w="1710" w:type="dxa"/>
          </w:tcPr>
          <w:p w14:paraId="52A37C0F" w14:textId="745B2ED5" w:rsidR="004C1093" w:rsidRDefault="00EC17BA" w:rsidP="00FF60B9">
            <w:r>
              <w:t>9</w:t>
            </w:r>
            <w:r w:rsidR="00F8274A">
              <w:t>, 0.077294</w:t>
            </w:r>
          </w:p>
        </w:tc>
        <w:tc>
          <w:tcPr>
            <w:tcW w:w="1236" w:type="dxa"/>
          </w:tcPr>
          <w:p w14:paraId="265CB2C4" w14:textId="4E157E7D" w:rsidR="004C1093" w:rsidRDefault="00694EFB" w:rsidP="00FF60B9">
            <w:r>
              <w:t>0.035557</w:t>
            </w:r>
          </w:p>
        </w:tc>
        <w:tc>
          <w:tcPr>
            <w:tcW w:w="1810" w:type="dxa"/>
          </w:tcPr>
          <w:p w14:paraId="650B6316" w14:textId="332FF3FB" w:rsidR="004C1093" w:rsidRDefault="006E1278" w:rsidP="00FF60B9">
            <w:r>
              <w:t>0.028595</w:t>
            </w:r>
          </w:p>
        </w:tc>
      </w:tr>
      <w:tr w:rsidR="00502D7C" w14:paraId="7D28832A" w14:textId="77777777" w:rsidTr="00296253">
        <w:tc>
          <w:tcPr>
            <w:tcW w:w="2023" w:type="dxa"/>
          </w:tcPr>
          <w:p w14:paraId="59352AA6" w14:textId="0433B9BD" w:rsidR="00502D7C" w:rsidRDefault="00502D7C" w:rsidP="00FF60B9">
            <w:r>
              <w:t>7</w:t>
            </w:r>
          </w:p>
        </w:tc>
        <w:tc>
          <w:tcPr>
            <w:tcW w:w="1349" w:type="dxa"/>
          </w:tcPr>
          <w:p w14:paraId="67B20907" w14:textId="6C5FA23C" w:rsidR="00502D7C" w:rsidRDefault="0038462D" w:rsidP="00FF60B9">
            <w:r>
              <w:t>2026</w:t>
            </w:r>
          </w:p>
        </w:tc>
        <w:tc>
          <w:tcPr>
            <w:tcW w:w="1236" w:type="dxa"/>
          </w:tcPr>
          <w:p w14:paraId="341152DF" w14:textId="7C88CE03" w:rsidR="00502D7C" w:rsidRDefault="008C2F11" w:rsidP="00FF60B9">
            <w:r>
              <w:t>0.054026</w:t>
            </w:r>
          </w:p>
        </w:tc>
        <w:tc>
          <w:tcPr>
            <w:tcW w:w="1710" w:type="dxa"/>
          </w:tcPr>
          <w:p w14:paraId="17A4FC1F" w14:textId="0FEC7D8A" w:rsidR="00502D7C" w:rsidRDefault="00EC17BA" w:rsidP="00FF60B9">
            <w:r>
              <w:t>12</w:t>
            </w:r>
            <w:r w:rsidR="00F8274A">
              <w:t xml:space="preserve">, </w:t>
            </w:r>
            <w:r w:rsidR="0009267F">
              <w:t>0.124085</w:t>
            </w:r>
          </w:p>
        </w:tc>
        <w:tc>
          <w:tcPr>
            <w:tcW w:w="1236" w:type="dxa"/>
          </w:tcPr>
          <w:p w14:paraId="2F68F333" w14:textId="7BC120C5" w:rsidR="00502D7C" w:rsidRDefault="000C22E5" w:rsidP="00FF60B9">
            <w:r>
              <w:t>0.070059</w:t>
            </w:r>
          </w:p>
        </w:tc>
        <w:tc>
          <w:tcPr>
            <w:tcW w:w="1810" w:type="dxa"/>
          </w:tcPr>
          <w:p w14:paraId="6846BF5F" w14:textId="291C28A0" w:rsidR="00502D7C" w:rsidRDefault="006E1278" w:rsidP="00FF60B9">
            <w:r>
              <w:t>0.033777</w:t>
            </w:r>
          </w:p>
        </w:tc>
      </w:tr>
      <w:tr w:rsidR="00502D7C" w14:paraId="5383D949" w14:textId="77777777" w:rsidTr="00296253">
        <w:tc>
          <w:tcPr>
            <w:tcW w:w="2023" w:type="dxa"/>
          </w:tcPr>
          <w:p w14:paraId="6420A79F" w14:textId="4F693092" w:rsidR="00502D7C" w:rsidRDefault="00502D7C" w:rsidP="00FF60B9">
            <w:r>
              <w:t>8</w:t>
            </w:r>
          </w:p>
        </w:tc>
        <w:tc>
          <w:tcPr>
            <w:tcW w:w="1349" w:type="dxa"/>
          </w:tcPr>
          <w:p w14:paraId="53CB5DB2" w14:textId="4DF4FB23" w:rsidR="00502D7C" w:rsidRDefault="00A623B4" w:rsidP="00FF60B9">
            <w:r>
              <w:t>3486</w:t>
            </w:r>
          </w:p>
        </w:tc>
        <w:tc>
          <w:tcPr>
            <w:tcW w:w="1236" w:type="dxa"/>
          </w:tcPr>
          <w:p w14:paraId="3BD654D3" w14:textId="0D94C770" w:rsidR="00502D7C" w:rsidRDefault="00BA070A" w:rsidP="00FF60B9">
            <w:r>
              <w:t>0.054690</w:t>
            </w:r>
          </w:p>
        </w:tc>
        <w:tc>
          <w:tcPr>
            <w:tcW w:w="1710" w:type="dxa"/>
          </w:tcPr>
          <w:p w14:paraId="2880F05B" w14:textId="7F6641E0" w:rsidR="00502D7C" w:rsidRDefault="00EC17BA" w:rsidP="00FF60B9">
            <w:r>
              <w:t>14</w:t>
            </w:r>
            <w:r w:rsidR="0009267F">
              <w:t xml:space="preserve">, </w:t>
            </w:r>
            <w:r w:rsidR="00FA4509">
              <w:t>0.16911</w:t>
            </w:r>
            <w:r w:rsidR="00F05347">
              <w:t>8</w:t>
            </w:r>
          </w:p>
        </w:tc>
        <w:tc>
          <w:tcPr>
            <w:tcW w:w="1236" w:type="dxa"/>
          </w:tcPr>
          <w:p w14:paraId="75919465" w14:textId="0D08B2F9" w:rsidR="00502D7C" w:rsidRDefault="000C22E5" w:rsidP="00FF60B9">
            <w:r>
              <w:t>0.114428</w:t>
            </w:r>
          </w:p>
        </w:tc>
        <w:tc>
          <w:tcPr>
            <w:tcW w:w="1810" w:type="dxa"/>
          </w:tcPr>
          <w:p w14:paraId="6CF6CF84" w14:textId="1286A554" w:rsidR="00502D7C" w:rsidRDefault="002D7F4A" w:rsidP="00FF60B9">
            <w:r>
              <w:t>0.043859</w:t>
            </w:r>
          </w:p>
        </w:tc>
      </w:tr>
      <w:tr w:rsidR="00502D7C" w14:paraId="7FF950F9" w14:textId="77777777" w:rsidTr="00296253">
        <w:tc>
          <w:tcPr>
            <w:tcW w:w="2023" w:type="dxa"/>
          </w:tcPr>
          <w:p w14:paraId="2EFBE653" w14:textId="2D6DD88B" w:rsidR="00502D7C" w:rsidRDefault="00502D7C" w:rsidP="00FF60B9">
            <w:r>
              <w:t>10</w:t>
            </w:r>
          </w:p>
        </w:tc>
        <w:tc>
          <w:tcPr>
            <w:tcW w:w="1349" w:type="dxa"/>
          </w:tcPr>
          <w:p w14:paraId="10BFC350" w14:textId="5A448AD0" w:rsidR="00502D7C" w:rsidRDefault="00A623B4" w:rsidP="00FF60B9">
            <w:r>
              <w:t>4946</w:t>
            </w:r>
          </w:p>
        </w:tc>
        <w:tc>
          <w:tcPr>
            <w:tcW w:w="1236" w:type="dxa"/>
          </w:tcPr>
          <w:p w14:paraId="27B4A0A4" w14:textId="56F9B0F3" w:rsidR="00502D7C" w:rsidRDefault="0085669A" w:rsidP="00FF60B9">
            <w:r>
              <w:t>0.0</w:t>
            </w:r>
            <w:r w:rsidR="00773BD3">
              <w:t>77405</w:t>
            </w:r>
          </w:p>
        </w:tc>
        <w:tc>
          <w:tcPr>
            <w:tcW w:w="1710" w:type="dxa"/>
          </w:tcPr>
          <w:p w14:paraId="57837F7B" w14:textId="7125F69C" w:rsidR="00502D7C" w:rsidRDefault="00EC17BA" w:rsidP="00FF60B9">
            <w:r>
              <w:t>15</w:t>
            </w:r>
            <w:r w:rsidR="00F05347">
              <w:t xml:space="preserve">, </w:t>
            </w:r>
            <w:r w:rsidR="001233CA">
              <w:t>0.217299</w:t>
            </w:r>
          </w:p>
        </w:tc>
        <w:tc>
          <w:tcPr>
            <w:tcW w:w="1236" w:type="dxa"/>
          </w:tcPr>
          <w:p w14:paraId="6ABE6B98" w14:textId="245C561A" w:rsidR="00502D7C" w:rsidRDefault="000C22E5" w:rsidP="00FF60B9">
            <w:r>
              <w:t>0.139894</w:t>
            </w:r>
          </w:p>
        </w:tc>
        <w:tc>
          <w:tcPr>
            <w:tcW w:w="1810" w:type="dxa"/>
          </w:tcPr>
          <w:p w14:paraId="2632A539" w14:textId="4964E798" w:rsidR="00502D7C" w:rsidRDefault="00296186" w:rsidP="00FF60B9">
            <w:r>
              <w:t>0.055863</w:t>
            </w:r>
          </w:p>
        </w:tc>
      </w:tr>
      <w:tr w:rsidR="00502D7C" w14:paraId="5EBC348F" w14:textId="77777777" w:rsidTr="00296253">
        <w:tc>
          <w:tcPr>
            <w:tcW w:w="2023" w:type="dxa"/>
          </w:tcPr>
          <w:p w14:paraId="775C2DF5" w14:textId="2F685E00" w:rsidR="00502D7C" w:rsidRDefault="00502D7C" w:rsidP="00FF60B9">
            <w:r>
              <w:t>11</w:t>
            </w:r>
          </w:p>
        </w:tc>
        <w:tc>
          <w:tcPr>
            <w:tcW w:w="1349" w:type="dxa"/>
          </w:tcPr>
          <w:p w14:paraId="265BF5AF" w14:textId="2C5BA407" w:rsidR="00502D7C" w:rsidRDefault="0008643A" w:rsidP="00FF60B9">
            <w:r>
              <w:t>6406</w:t>
            </w:r>
          </w:p>
        </w:tc>
        <w:tc>
          <w:tcPr>
            <w:tcW w:w="1236" w:type="dxa"/>
          </w:tcPr>
          <w:p w14:paraId="30ED00C9" w14:textId="7263118E" w:rsidR="00502D7C" w:rsidRDefault="00773BD3" w:rsidP="00FF60B9">
            <w:r>
              <w:t>0.078157</w:t>
            </w:r>
          </w:p>
        </w:tc>
        <w:tc>
          <w:tcPr>
            <w:tcW w:w="1710" w:type="dxa"/>
          </w:tcPr>
          <w:p w14:paraId="0F43DA11" w14:textId="4B0F3AE9" w:rsidR="00502D7C" w:rsidRDefault="00EC17BA" w:rsidP="00FF60B9">
            <w:r>
              <w:t>16</w:t>
            </w:r>
            <w:r w:rsidR="001233CA">
              <w:t xml:space="preserve">, </w:t>
            </w:r>
            <w:r w:rsidR="00E40A2E">
              <w:t>0.267802</w:t>
            </w:r>
          </w:p>
        </w:tc>
        <w:tc>
          <w:tcPr>
            <w:tcW w:w="1236" w:type="dxa"/>
          </w:tcPr>
          <w:p w14:paraId="391176BF" w14:textId="33100F13" w:rsidR="00502D7C" w:rsidRDefault="000C22E5" w:rsidP="00FF60B9">
            <w:r>
              <w:t>0.189645</w:t>
            </w:r>
          </w:p>
        </w:tc>
        <w:tc>
          <w:tcPr>
            <w:tcW w:w="1810" w:type="dxa"/>
          </w:tcPr>
          <w:p w14:paraId="6E055C8B" w14:textId="7EDB8441" w:rsidR="00502D7C" w:rsidRDefault="00296186" w:rsidP="00FF60B9">
            <w:r>
              <w:t>0.072586</w:t>
            </w:r>
          </w:p>
        </w:tc>
      </w:tr>
    </w:tbl>
    <w:p w14:paraId="35E26335" w14:textId="1BC1AD1C" w:rsidR="000D4D22" w:rsidRDefault="00B4477C" w:rsidP="00FF60B9">
      <w:r>
        <w:t>EstimatedRTT = 0.875*EstimatedRTT</w:t>
      </w:r>
      <w:r w:rsidR="000E64A1">
        <w:t xml:space="preserve"> + 0.125*SampleRTT</w:t>
      </w:r>
    </w:p>
    <w:p w14:paraId="701ACE01" w14:textId="557E7AD7" w:rsidR="000E64A1" w:rsidRDefault="002443D5" w:rsidP="00FF60B9">
      <w:r>
        <w:rPr>
          <w:noProof/>
        </w:rPr>
        <w:drawing>
          <wp:inline distT="0" distB="0" distL="0" distR="0" wp14:anchorId="6233E6BC" wp14:editId="04F71D15">
            <wp:extent cx="2503714" cy="2099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b3 - Q7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6599" cy="2101687"/>
                    </a:xfrm>
                    <a:prstGeom prst="rect">
                      <a:avLst/>
                    </a:prstGeom>
                  </pic:spPr>
                </pic:pic>
              </a:graphicData>
            </a:graphic>
          </wp:inline>
        </w:drawing>
      </w:r>
      <w:r>
        <w:rPr>
          <w:noProof/>
        </w:rPr>
        <w:drawing>
          <wp:inline distT="0" distB="0" distL="0" distR="0" wp14:anchorId="703B7699" wp14:editId="0B3F4D6B">
            <wp:extent cx="2518229" cy="210390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3 - Q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30077" cy="2113805"/>
                    </a:xfrm>
                    <a:prstGeom prst="rect">
                      <a:avLst/>
                    </a:prstGeom>
                  </pic:spPr>
                </pic:pic>
              </a:graphicData>
            </a:graphic>
          </wp:inline>
        </w:drawing>
      </w:r>
    </w:p>
    <w:p w14:paraId="05239916" w14:textId="77777777" w:rsidR="005D259B" w:rsidRDefault="005D259B" w:rsidP="00FF60B9"/>
    <w:p w14:paraId="6BD1C0F9" w14:textId="0CFB1DBA" w:rsidR="00917E38" w:rsidRDefault="00FF60B9" w:rsidP="00FF60B9">
      <w:r w:rsidRPr="00FF60B9">
        <w:t>8. What is the length of each of the first six TCP segments?</w:t>
      </w:r>
    </w:p>
    <w:tbl>
      <w:tblPr>
        <w:tblStyle w:val="TableGrid"/>
        <w:tblW w:w="0" w:type="auto"/>
        <w:tblLook w:val="04A0" w:firstRow="1" w:lastRow="0" w:firstColumn="1" w:lastColumn="0" w:noHBand="0" w:noVBand="1"/>
      </w:tblPr>
      <w:tblGrid>
        <w:gridCol w:w="1123"/>
        <w:gridCol w:w="1016"/>
      </w:tblGrid>
      <w:tr w:rsidR="00E2130B" w14:paraId="3C422DDB" w14:textId="77777777" w:rsidTr="00AD24C1">
        <w:tc>
          <w:tcPr>
            <w:tcW w:w="1123" w:type="dxa"/>
          </w:tcPr>
          <w:p w14:paraId="1B1A2379" w14:textId="0699B7C9" w:rsidR="00E2130B" w:rsidRDefault="00E2130B" w:rsidP="00FF60B9">
            <w:r>
              <w:t>Number</w:t>
            </w:r>
          </w:p>
        </w:tc>
        <w:tc>
          <w:tcPr>
            <w:tcW w:w="1016" w:type="dxa"/>
          </w:tcPr>
          <w:p w14:paraId="54CFA037" w14:textId="73FD0584" w:rsidR="00E2130B" w:rsidRDefault="00E2130B" w:rsidP="00FF60B9">
            <w:r>
              <w:t>Length</w:t>
            </w:r>
          </w:p>
        </w:tc>
      </w:tr>
      <w:tr w:rsidR="00E2130B" w14:paraId="6284B7BB" w14:textId="77777777" w:rsidTr="00AD24C1">
        <w:tc>
          <w:tcPr>
            <w:tcW w:w="1123" w:type="dxa"/>
          </w:tcPr>
          <w:p w14:paraId="51E5F629" w14:textId="396270A2" w:rsidR="00E2130B" w:rsidRDefault="00043C6D" w:rsidP="00FF60B9">
            <w:r>
              <w:t>4</w:t>
            </w:r>
          </w:p>
        </w:tc>
        <w:tc>
          <w:tcPr>
            <w:tcW w:w="1016" w:type="dxa"/>
          </w:tcPr>
          <w:p w14:paraId="7E21674C" w14:textId="28D70F15" w:rsidR="00E2130B" w:rsidRDefault="00043C6D" w:rsidP="00FF60B9">
            <w:r>
              <w:t>565</w:t>
            </w:r>
          </w:p>
        </w:tc>
      </w:tr>
      <w:tr w:rsidR="004710DF" w14:paraId="25469C46" w14:textId="77777777" w:rsidTr="00AD24C1">
        <w:tc>
          <w:tcPr>
            <w:tcW w:w="1123" w:type="dxa"/>
          </w:tcPr>
          <w:p w14:paraId="73C02C78" w14:textId="20E5DDBB" w:rsidR="004710DF" w:rsidRDefault="004710DF" w:rsidP="00FF60B9">
            <w:r>
              <w:t>5</w:t>
            </w:r>
          </w:p>
        </w:tc>
        <w:tc>
          <w:tcPr>
            <w:tcW w:w="1016" w:type="dxa"/>
          </w:tcPr>
          <w:p w14:paraId="2E76F94C" w14:textId="7F723CB2" w:rsidR="004710DF" w:rsidRDefault="00043C6D" w:rsidP="00FF60B9">
            <w:r>
              <w:t>1460</w:t>
            </w:r>
          </w:p>
        </w:tc>
      </w:tr>
      <w:tr w:rsidR="004710DF" w14:paraId="4A7B97A1" w14:textId="77777777" w:rsidTr="00AD24C1">
        <w:tc>
          <w:tcPr>
            <w:tcW w:w="1123" w:type="dxa"/>
          </w:tcPr>
          <w:p w14:paraId="26BF3E5D" w14:textId="7CAE74A2" w:rsidR="004710DF" w:rsidRDefault="00043C6D" w:rsidP="00FF60B9">
            <w:r>
              <w:t>5</w:t>
            </w:r>
          </w:p>
        </w:tc>
        <w:tc>
          <w:tcPr>
            <w:tcW w:w="1016" w:type="dxa"/>
          </w:tcPr>
          <w:p w14:paraId="11C8413E" w14:textId="0D112F33" w:rsidR="004710DF" w:rsidRDefault="00043C6D" w:rsidP="00FF60B9">
            <w:r>
              <w:t>1460</w:t>
            </w:r>
          </w:p>
        </w:tc>
      </w:tr>
      <w:tr w:rsidR="004710DF" w14:paraId="02A060BC" w14:textId="77777777" w:rsidTr="00AD24C1">
        <w:tc>
          <w:tcPr>
            <w:tcW w:w="1123" w:type="dxa"/>
          </w:tcPr>
          <w:p w14:paraId="60551518" w14:textId="5DABAD1D" w:rsidR="004710DF" w:rsidRDefault="004710DF" w:rsidP="00FF60B9">
            <w:r>
              <w:t>8</w:t>
            </w:r>
          </w:p>
        </w:tc>
        <w:tc>
          <w:tcPr>
            <w:tcW w:w="1016" w:type="dxa"/>
          </w:tcPr>
          <w:p w14:paraId="3B172983" w14:textId="16A4C868" w:rsidR="004710DF" w:rsidRDefault="00043C6D" w:rsidP="00FF60B9">
            <w:r>
              <w:t>1460</w:t>
            </w:r>
          </w:p>
        </w:tc>
      </w:tr>
      <w:tr w:rsidR="004710DF" w14:paraId="5DD301EE" w14:textId="77777777" w:rsidTr="00AD24C1">
        <w:tc>
          <w:tcPr>
            <w:tcW w:w="1123" w:type="dxa"/>
          </w:tcPr>
          <w:p w14:paraId="7EC52046" w14:textId="60E156D5" w:rsidR="004710DF" w:rsidRDefault="004710DF" w:rsidP="00FF60B9">
            <w:r>
              <w:t>10</w:t>
            </w:r>
          </w:p>
        </w:tc>
        <w:tc>
          <w:tcPr>
            <w:tcW w:w="1016" w:type="dxa"/>
          </w:tcPr>
          <w:p w14:paraId="6B740AE6" w14:textId="360F31B0" w:rsidR="004710DF" w:rsidRDefault="00043C6D" w:rsidP="00FF60B9">
            <w:r>
              <w:t>1460</w:t>
            </w:r>
          </w:p>
        </w:tc>
      </w:tr>
      <w:tr w:rsidR="004710DF" w14:paraId="5654492D" w14:textId="77777777" w:rsidTr="00AD24C1">
        <w:tc>
          <w:tcPr>
            <w:tcW w:w="1123" w:type="dxa"/>
          </w:tcPr>
          <w:p w14:paraId="1F9D7907" w14:textId="544FFB0A" w:rsidR="004710DF" w:rsidRDefault="004710DF" w:rsidP="00FF60B9">
            <w:r>
              <w:t>11</w:t>
            </w:r>
          </w:p>
        </w:tc>
        <w:tc>
          <w:tcPr>
            <w:tcW w:w="1016" w:type="dxa"/>
          </w:tcPr>
          <w:p w14:paraId="7738BA69" w14:textId="043288C6" w:rsidR="004710DF" w:rsidRDefault="00043C6D" w:rsidP="00FF60B9">
            <w:r>
              <w:t>1460</w:t>
            </w:r>
          </w:p>
        </w:tc>
      </w:tr>
    </w:tbl>
    <w:p w14:paraId="36E81347" w14:textId="77777777" w:rsidR="00917E38" w:rsidRDefault="00917E38" w:rsidP="00FF60B9"/>
    <w:p w14:paraId="0665A24F" w14:textId="68E511C8" w:rsidR="00917E38" w:rsidRDefault="00FF60B9" w:rsidP="00FF60B9">
      <w:r w:rsidRPr="00FF60B9">
        <w:t xml:space="preserve">9. What is the minimum amount of available buffer space advertised at the received for the entire trace? Does the lack of receiver buffer space ever throttle the sender? </w:t>
      </w:r>
    </w:p>
    <w:p w14:paraId="037588CF" w14:textId="39569DBD" w:rsidR="00917E38" w:rsidRDefault="004344AA" w:rsidP="00FF60B9">
      <w:r>
        <w:t xml:space="preserve">Buffer </w:t>
      </w:r>
      <w:r w:rsidR="004C1BF9">
        <w:t xml:space="preserve">space </w:t>
      </w:r>
      <w:r>
        <w:t>is 5840</w:t>
      </w:r>
      <w:r w:rsidR="00DD33A2">
        <w:t xml:space="preserve"> (from first ACK / Segment 2)</w:t>
      </w:r>
      <w:r w:rsidR="00D63BB0">
        <w:t xml:space="preserve">. </w:t>
      </w:r>
      <w:r w:rsidR="008F5A7D">
        <w:t xml:space="preserve">It will go up to </w:t>
      </w:r>
      <w:r w:rsidR="000E47FF">
        <w:t>164091</w:t>
      </w:r>
      <w:r w:rsidR="008F5A7D">
        <w:t>, and no it does not get throttled</w:t>
      </w:r>
      <w:r w:rsidR="00063016">
        <w:t>.</w:t>
      </w:r>
    </w:p>
    <w:p w14:paraId="46DFE8ED" w14:textId="0EC98FD9" w:rsidR="004344AA" w:rsidRDefault="00E3263A" w:rsidP="00FF60B9">
      <w:r>
        <w:rPr>
          <w:noProof/>
        </w:rPr>
        <w:lastRenderedPageBreak/>
        <w:drawing>
          <wp:inline distT="0" distB="0" distL="0" distR="0" wp14:anchorId="04D5349D" wp14:editId="496111D0">
            <wp:extent cx="2322286" cy="197319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3 - Q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9360" cy="1979210"/>
                    </a:xfrm>
                    <a:prstGeom prst="rect">
                      <a:avLst/>
                    </a:prstGeom>
                  </pic:spPr>
                </pic:pic>
              </a:graphicData>
            </a:graphic>
          </wp:inline>
        </w:drawing>
      </w:r>
      <w:r w:rsidR="00572D0E">
        <w:rPr>
          <w:noProof/>
        </w:rPr>
        <w:drawing>
          <wp:inline distT="0" distB="0" distL="0" distR="0" wp14:anchorId="65A03DD0" wp14:editId="370C187B">
            <wp:extent cx="2366950" cy="19732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b3 - Q9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9529" cy="1983703"/>
                    </a:xfrm>
                    <a:prstGeom prst="rect">
                      <a:avLst/>
                    </a:prstGeom>
                  </pic:spPr>
                </pic:pic>
              </a:graphicData>
            </a:graphic>
          </wp:inline>
        </w:drawing>
      </w:r>
    </w:p>
    <w:p w14:paraId="51F01113" w14:textId="77777777" w:rsidR="00B30D7A" w:rsidRDefault="00FF60B9" w:rsidP="00FF60B9">
      <w:r w:rsidRPr="00FF60B9">
        <w:t xml:space="preserve">10. Are there any retransmitted segments in the trace file? What did you check for (in the trace) in order to answer this question? </w:t>
      </w:r>
    </w:p>
    <w:p w14:paraId="0392E1E0" w14:textId="5900CA94" w:rsidR="00B30D7A" w:rsidRDefault="00B85C4E" w:rsidP="00FF60B9">
      <w:r>
        <w:t xml:space="preserve">No, </w:t>
      </w:r>
      <w:r w:rsidR="00976B10">
        <w:t>I looked at the Sequence Numbers Graph</w:t>
      </w:r>
      <w:r w:rsidR="007B0C07">
        <w:t xml:space="preserve"> / </w:t>
      </w:r>
      <w:r w:rsidR="00467D46">
        <w:t xml:space="preserve">Time Sequence (Stevens) within Wireshark. </w:t>
      </w:r>
    </w:p>
    <w:p w14:paraId="22F74BDB" w14:textId="5992DE48" w:rsidR="00976B10" w:rsidRDefault="00976B10" w:rsidP="00FF60B9">
      <w:r>
        <w:rPr>
          <w:noProof/>
        </w:rPr>
        <w:drawing>
          <wp:inline distT="0" distB="0" distL="0" distR="0" wp14:anchorId="72665B00" wp14:editId="6440C54E">
            <wp:extent cx="1981200" cy="165967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3 - Q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0224" cy="1667238"/>
                    </a:xfrm>
                    <a:prstGeom prst="rect">
                      <a:avLst/>
                    </a:prstGeom>
                  </pic:spPr>
                </pic:pic>
              </a:graphicData>
            </a:graphic>
          </wp:inline>
        </w:drawing>
      </w:r>
    </w:p>
    <w:p w14:paraId="750E41AC" w14:textId="77777777" w:rsidR="00B30D7A" w:rsidRDefault="00FF60B9" w:rsidP="00FF60B9">
      <w:r w:rsidRPr="00FF60B9">
        <w:t xml:space="preserve">11. How much data does the receiver typically acknowledge in an ACK? Can you identify cases where the receiver is ACKing every other received segment (see Table 3.2 on page 250 in the text). </w:t>
      </w:r>
    </w:p>
    <w:p w14:paraId="22E565CB" w14:textId="3E2C8AE5" w:rsidR="00B30D7A" w:rsidRDefault="00861870" w:rsidP="00FF60B9">
      <w:r>
        <w:t>The receiver acknowledges</w:t>
      </w:r>
      <w:r w:rsidR="006C3CD0">
        <w:t xml:space="preserve"> each segment </w:t>
      </w:r>
      <w:r w:rsidR="008F67F8">
        <w:t xml:space="preserve">near the beginning. </w:t>
      </w:r>
      <w:r w:rsidR="00AC2D3A">
        <w:t>Then (like in the case below), it starts to acknowledge them in “chunks”</w:t>
      </w:r>
      <w:r w:rsidR="00FF7BF2">
        <w:t xml:space="preserve"> and is such in every other received segment</w:t>
      </w:r>
    </w:p>
    <w:p w14:paraId="57F575F1" w14:textId="656CC760" w:rsidR="00861870" w:rsidRDefault="005127EF" w:rsidP="00FF60B9">
      <w:r>
        <w:rPr>
          <w:noProof/>
        </w:rPr>
        <w:drawing>
          <wp:inline distT="0" distB="0" distL="0" distR="0" wp14:anchorId="19298B8A" wp14:editId="63CB9DD0">
            <wp:extent cx="2672447" cy="22424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b3 - Q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7663" cy="2246834"/>
                    </a:xfrm>
                    <a:prstGeom prst="rect">
                      <a:avLst/>
                    </a:prstGeom>
                  </pic:spPr>
                </pic:pic>
              </a:graphicData>
            </a:graphic>
          </wp:inline>
        </w:drawing>
      </w:r>
    </w:p>
    <w:p w14:paraId="16A52A7B" w14:textId="3EFA4993" w:rsidR="00FF60B9" w:rsidRPr="00FF60B9" w:rsidRDefault="00FF60B9" w:rsidP="00FF60B9">
      <w:r w:rsidRPr="00FF60B9">
        <w:t>12. What is the throughput (bytes transferred per unit time) for the TCP connection? Explain how you calculated this value.</w:t>
      </w:r>
    </w:p>
    <w:p w14:paraId="67C5956E" w14:textId="5BDF4CCF" w:rsidR="00FF60B9" w:rsidRDefault="00AC19C3" w:rsidP="007E58B8">
      <w:r>
        <w:t>Throughput = total data / transmission rate.</w:t>
      </w:r>
    </w:p>
    <w:p w14:paraId="20927BCB" w14:textId="4A3A88DA" w:rsidR="0074031F" w:rsidRDefault="0074031F" w:rsidP="007E58B8">
      <w:r>
        <w:t>Total Data = first post to lack ACK sequences</w:t>
      </w:r>
      <w:r w:rsidR="0057338B">
        <w:t>. 16409</w:t>
      </w:r>
      <w:r w:rsidR="00D57229">
        <w:t>1</w:t>
      </w:r>
      <w:r w:rsidR="0057338B">
        <w:t xml:space="preserve"> bytes</w:t>
      </w:r>
    </w:p>
    <w:p w14:paraId="4BAC7F20" w14:textId="34EBE3B5" w:rsidR="00BA05C6" w:rsidRDefault="00BA05C6" w:rsidP="007E58B8">
      <w:r>
        <w:t xml:space="preserve">Send Time = </w:t>
      </w:r>
      <w:r w:rsidR="00CA1173">
        <w:t>5.6511</w:t>
      </w:r>
    </w:p>
    <w:p w14:paraId="0B64BE45" w14:textId="1B30BB70" w:rsidR="001B5AA3" w:rsidRPr="007B6891" w:rsidRDefault="001B5AA3" w:rsidP="007E58B8">
      <w:pPr>
        <w:rPr>
          <w:b/>
        </w:rPr>
      </w:pPr>
      <w:r>
        <w:lastRenderedPageBreak/>
        <w:t>16409</w:t>
      </w:r>
      <w:r w:rsidR="00D13A15">
        <w:t>1</w:t>
      </w:r>
      <w:r>
        <w:t xml:space="preserve"> / 5.</w:t>
      </w:r>
      <w:r w:rsidR="00C8136F">
        <w:t>6511</w:t>
      </w:r>
      <w:r>
        <w:t xml:space="preserve"> = </w:t>
      </w:r>
      <w:r w:rsidR="005310B7" w:rsidRPr="005310B7">
        <w:t>29037.001645697</w:t>
      </w:r>
      <w:r w:rsidR="005310B7">
        <w:t xml:space="preserve"> = </w:t>
      </w:r>
      <w:r w:rsidR="005310B7" w:rsidRPr="007B6891">
        <w:rPr>
          <w:b/>
        </w:rPr>
        <w:t>29.04 KB/s</w:t>
      </w:r>
    </w:p>
    <w:p w14:paraId="1C16304D" w14:textId="77777777" w:rsidR="001B5AA3" w:rsidRDefault="001B5AA3" w:rsidP="007E58B8"/>
    <w:p w14:paraId="17D22F88" w14:textId="569B65DA" w:rsidR="00572D0E" w:rsidRDefault="00572D0E" w:rsidP="007E58B8">
      <w:r>
        <w:rPr>
          <w:noProof/>
        </w:rPr>
        <w:drawing>
          <wp:inline distT="0" distB="0" distL="0" distR="0" wp14:anchorId="6DE5DB61" wp14:editId="261E1572">
            <wp:extent cx="2366950" cy="19732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b3 - Q9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9529" cy="1983703"/>
                    </a:xfrm>
                    <a:prstGeom prst="rect">
                      <a:avLst/>
                    </a:prstGeom>
                  </pic:spPr>
                </pic:pic>
              </a:graphicData>
            </a:graphic>
          </wp:inline>
        </w:drawing>
      </w:r>
    </w:p>
    <w:p w14:paraId="229F422D" w14:textId="52BA73FD" w:rsidR="00AC4F53" w:rsidRDefault="00AC4F53" w:rsidP="007E58B8"/>
    <w:p w14:paraId="1FE5655A" w14:textId="50986773" w:rsidR="00CC54B1" w:rsidRDefault="00AC4F53" w:rsidP="00AC4F53">
      <w:r>
        <w:t xml:space="preserve">13. Use the Time-Sequence-Graph(Stevens)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 </w:t>
      </w:r>
    </w:p>
    <w:p w14:paraId="01C58EC8" w14:textId="0E54DC66" w:rsidR="003E6410" w:rsidRDefault="00152443" w:rsidP="00AC4F53">
      <w:r>
        <w:t>We can see wher</w:t>
      </w:r>
      <w:r w:rsidR="00A21DEA">
        <w:t>e</w:t>
      </w:r>
      <w:r>
        <w:t xml:space="preserve"> TCP’s slowstart phase begins </w:t>
      </w:r>
      <w:r w:rsidR="00037301">
        <w:t>and ends; it quickly sends each part</w:t>
      </w:r>
      <w:r w:rsidR="00D802C9">
        <w:t xml:space="preserve"> until there is a good congestion window</w:t>
      </w:r>
      <w:r w:rsidR="00FB153F">
        <w:t>, at which it then starts to send it in a predetermined sequence</w:t>
      </w:r>
      <w:r w:rsidR="002A6C70">
        <w:t xml:space="preserve"> as ACKs are received</w:t>
      </w:r>
      <w:r w:rsidR="00D802C9">
        <w:t>. But there isn’t an exactly great view of the congestion window here</w:t>
      </w:r>
      <w:r w:rsidR="00A21DEA">
        <w:t>.</w:t>
      </w:r>
    </w:p>
    <w:p w14:paraId="1ACE2ADB" w14:textId="10E6C4B0" w:rsidR="00CC54B1" w:rsidRDefault="003E6410" w:rsidP="00AC4F53">
      <w:r>
        <w:rPr>
          <w:noProof/>
        </w:rPr>
        <w:drawing>
          <wp:inline distT="0" distB="0" distL="0" distR="0" wp14:anchorId="00145701" wp14:editId="16D24125">
            <wp:extent cx="4670134" cy="391223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b3 - Q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350" cy="3919955"/>
                    </a:xfrm>
                    <a:prstGeom prst="rect">
                      <a:avLst/>
                    </a:prstGeom>
                  </pic:spPr>
                </pic:pic>
              </a:graphicData>
            </a:graphic>
          </wp:inline>
        </w:drawing>
      </w:r>
    </w:p>
    <w:p w14:paraId="2FCC4B75" w14:textId="246B9F25" w:rsidR="00AC4F53" w:rsidRDefault="00AC4F53" w:rsidP="00AC4F53">
      <w:r>
        <w:t>14. Answer Question 13 for the trace that you captured when you transferred a file from your own computer to gaia.cs.umass.edu</w:t>
      </w:r>
    </w:p>
    <w:p w14:paraId="4FC501C4" w14:textId="55A8325D" w:rsidR="00A55A3A" w:rsidRDefault="00A55A3A" w:rsidP="00AC4F53">
      <w:r>
        <w:lastRenderedPageBreak/>
        <w:t>My Trace</w:t>
      </w:r>
    </w:p>
    <w:p w14:paraId="580A573F" w14:textId="5B9DA41B" w:rsidR="00573819" w:rsidRDefault="00573819" w:rsidP="00573819">
      <w:r>
        <w:t xml:space="preserve">We can see where TCP’s slowstart phase begins and ends; it quickly sends each part until there is a good congestion window, at which it then starts to send it in a predetermined sequence as ACKs are received. </w:t>
      </w:r>
      <w:r>
        <w:t>There’s a better view of the congestion window here</w:t>
      </w:r>
      <w:r w:rsidR="00C15C97">
        <w:t xml:space="preserve">. But comparing to the last question, </w:t>
      </w:r>
      <w:r w:rsidR="00B76924">
        <w:t xml:space="preserve">windows are a lot bigger, </w:t>
      </w:r>
      <w:r w:rsidR="00133493">
        <w:t>and t</w:t>
      </w:r>
      <w:bookmarkStart w:id="0" w:name="_GoBack"/>
      <w:bookmarkEnd w:id="0"/>
      <w:r w:rsidR="00C15C97">
        <w:t>he “steps” of the sequences</w:t>
      </w:r>
      <w:r w:rsidR="00914D83">
        <w:t xml:space="preserve"> are bigge</w:t>
      </w:r>
      <w:r w:rsidR="00B848EA">
        <w:t xml:space="preserve">r. </w:t>
      </w:r>
    </w:p>
    <w:p w14:paraId="30A0F26D" w14:textId="77777777" w:rsidR="00573819" w:rsidRDefault="00573819" w:rsidP="00AC4F53"/>
    <w:p w14:paraId="76D42E7E" w14:textId="3A3DA59F" w:rsidR="00A55A3A" w:rsidRDefault="009B5FA6" w:rsidP="00AC4F53">
      <w:r>
        <w:rPr>
          <w:noProof/>
        </w:rPr>
        <w:drawing>
          <wp:inline distT="0" distB="0" distL="0" distR="0" wp14:anchorId="6A07A86A" wp14:editId="7D36AF2B">
            <wp:extent cx="5943600" cy="5009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b3 - Q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09515"/>
                    </a:xfrm>
                    <a:prstGeom prst="rect">
                      <a:avLst/>
                    </a:prstGeom>
                  </pic:spPr>
                </pic:pic>
              </a:graphicData>
            </a:graphic>
          </wp:inline>
        </w:drawing>
      </w:r>
    </w:p>
    <w:p w14:paraId="5600A13A" w14:textId="77777777" w:rsidR="00AC4F53" w:rsidRPr="00F63554" w:rsidRDefault="00AC4F53" w:rsidP="007E58B8"/>
    <w:sectPr w:rsidR="00AC4F53" w:rsidRPr="00F63554" w:rsidSect="00AE2F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F06F87"/>
    <w:multiLevelType w:val="hybridMultilevel"/>
    <w:tmpl w:val="0ACC88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B058DA"/>
    <w:multiLevelType w:val="hybridMultilevel"/>
    <w:tmpl w:val="3DAC3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035DCB"/>
    <w:multiLevelType w:val="hybridMultilevel"/>
    <w:tmpl w:val="208CF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CE4C30"/>
    <w:multiLevelType w:val="hybridMultilevel"/>
    <w:tmpl w:val="15B2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887D84"/>
    <w:multiLevelType w:val="hybridMultilevel"/>
    <w:tmpl w:val="21227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DBA"/>
    <w:rsid w:val="000303E7"/>
    <w:rsid w:val="00037301"/>
    <w:rsid w:val="00041282"/>
    <w:rsid w:val="00043C6D"/>
    <w:rsid w:val="0004496F"/>
    <w:rsid w:val="00051543"/>
    <w:rsid w:val="00063016"/>
    <w:rsid w:val="0008643A"/>
    <w:rsid w:val="0009267F"/>
    <w:rsid w:val="000B41B8"/>
    <w:rsid w:val="000B7FAD"/>
    <w:rsid w:val="000C22E5"/>
    <w:rsid w:val="000D2D62"/>
    <w:rsid w:val="000D4D22"/>
    <w:rsid w:val="000D5B33"/>
    <w:rsid w:val="000E47FF"/>
    <w:rsid w:val="000E64A1"/>
    <w:rsid w:val="000F687A"/>
    <w:rsid w:val="00103705"/>
    <w:rsid w:val="001055AD"/>
    <w:rsid w:val="00105ED1"/>
    <w:rsid w:val="00111CCF"/>
    <w:rsid w:val="001129C1"/>
    <w:rsid w:val="0012128C"/>
    <w:rsid w:val="001233CA"/>
    <w:rsid w:val="00132883"/>
    <w:rsid w:val="00133493"/>
    <w:rsid w:val="00133AB3"/>
    <w:rsid w:val="0014427B"/>
    <w:rsid w:val="001471F0"/>
    <w:rsid w:val="00152443"/>
    <w:rsid w:val="001568E7"/>
    <w:rsid w:val="00162C4B"/>
    <w:rsid w:val="00174350"/>
    <w:rsid w:val="00193564"/>
    <w:rsid w:val="001A17CF"/>
    <w:rsid w:val="001B49B0"/>
    <w:rsid w:val="001B5AA3"/>
    <w:rsid w:val="001B74A8"/>
    <w:rsid w:val="001B797E"/>
    <w:rsid w:val="001C1ABD"/>
    <w:rsid w:val="001D4A6D"/>
    <w:rsid w:val="00223886"/>
    <w:rsid w:val="00226F4F"/>
    <w:rsid w:val="002443D5"/>
    <w:rsid w:val="00253B47"/>
    <w:rsid w:val="00261701"/>
    <w:rsid w:val="00261F3D"/>
    <w:rsid w:val="00267A4D"/>
    <w:rsid w:val="00274F73"/>
    <w:rsid w:val="00285AE7"/>
    <w:rsid w:val="00286A55"/>
    <w:rsid w:val="002931DF"/>
    <w:rsid w:val="00296186"/>
    <w:rsid w:val="00296253"/>
    <w:rsid w:val="002A0012"/>
    <w:rsid w:val="002A1EEA"/>
    <w:rsid w:val="002A49D7"/>
    <w:rsid w:val="002A6C70"/>
    <w:rsid w:val="002B77E8"/>
    <w:rsid w:val="002B7B9B"/>
    <w:rsid w:val="002C5731"/>
    <w:rsid w:val="002D7F4A"/>
    <w:rsid w:val="002E2501"/>
    <w:rsid w:val="002F2AEF"/>
    <w:rsid w:val="002F3420"/>
    <w:rsid w:val="002F3E5A"/>
    <w:rsid w:val="002F5568"/>
    <w:rsid w:val="003046AD"/>
    <w:rsid w:val="00321836"/>
    <w:rsid w:val="00326A5D"/>
    <w:rsid w:val="00355AFA"/>
    <w:rsid w:val="00366EA0"/>
    <w:rsid w:val="003761B3"/>
    <w:rsid w:val="0038462D"/>
    <w:rsid w:val="0039250E"/>
    <w:rsid w:val="00393410"/>
    <w:rsid w:val="003936EC"/>
    <w:rsid w:val="00393803"/>
    <w:rsid w:val="003C3E87"/>
    <w:rsid w:val="003C5F57"/>
    <w:rsid w:val="003D082A"/>
    <w:rsid w:val="003D1B62"/>
    <w:rsid w:val="003D30C9"/>
    <w:rsid w:val="003D371D"/>
    <w:rsid w:val="003D3A4E"/>
    <w:rsid w:val="003D7A69"/>
    <w:rsid w:val="003E6410"/>
    <w:rsid w:val="004066C6"/>
    <w:rsid w:val="00407992"/>
    <w:rsid w:val="0041240E"/>
    <w:rsid w:val="00417135"/>
    <w:rsid w:val="00420597"/>
    <w:rsid w:val="00421BAB"/>
    <w:rsid w:val="00423BDF"/>
    <w:rsid w:val="004331B5"/>
    <w:rsid w:val="004344AA"/>
    <w:rsid w:val="00443C4F"/>
    <w:rsid w:val="00464DA6"/>
    <w:rsid w:val="00467380"/>
    <w:rsid w:val="00467D46"/>
    <w:rsid w:val="004710DF"/>
    <w:rsid w:val="00472DBA"/>
    <w:rsid w:val="00477CA3"/>
    <w:rsid w:val="004C1093"/>
    <w:rsid w:val="004C1BF9"/>
    <w:rsid w:val="004C70C0"/>
    <w:rsid w:val="004D75F9"/>
    <w:rsid w:val="004E3BC6"/>
    <w:rsid w:val="004F266B"/>
    <w:rsid w:val="00502D7C"/>
    <w:rsid w:val="00506AAB"/>
    <w:rsid w:val="005127EF"/>
    <w:rsid w:val="005310B7"/>
    <w:rsid w:val="00531615"/>
    <w:rsid w:val="005316D9"/>
    <w:rsid w:val="00550BFB"/>
    <w:rsid w:val="00572D0E"/>
    <w:rsid w:val="0057338B"/>
    <w:rsid w:val="00573819"/>
    <w:rsid w:val="00576F2A"/>
    <w:rsid w:val="005909D1"/>
    <w:rsid w:val="005B1D92"/>
    <w:rsid w:val="005B1FB9"/>
    <w:rsid w:val="005C3DF2"/>
    <w:rsid w:val="005C4B57"/>
    <w:rsid w:val="005D259B"/>
    <w:rsid w:val="005D7A41"/>
    <w:rsid w:val="005F29BA"/>
    <w:rsid w:val="005F7422"/>
    <w:rsid w:val="00601BE8"/>
    <w:rsid w:val="00624484"/>
    <w:rsid w:val="00636094"/>
    <w:rsid w:val="00636163"/>
    <w:rsid w:val="00651B3C"/>
    <w:rsid w:val="00652529"/>
    <w:rsid w:val="00656AF7"/>
    <w:rsid w:val="00661AD4"/>
    <w:rsid w:val="006647C8"/>
    <w:rsid w:val="00666874"/>
    <w:rsid w:val="00672894"/>
    <w:rsid w:val="0067661D"/>
    <w:rsid w:val="00694EFB"/>
    <w:rsid w:val="00697BC8"/>
    <w:rsid w:val="006A20B9"/>
    <w:rsid w:val="006A3899"/>
    <w:rsid w:val="006A3FBA"/>
    <w:rsid w:val="006C3CD0"/>
    <w:rsid w:val="006C4DFE"/>
    <w:rsid w:val="006E0EBA"/>
    <w:rsid w:val="006E1278"/>
    <w:rsid w:val="006F6E8F"/>
    <w:rsid w:val="0074031F"/>
    <w:rsid w:val="00750A56"/>
    <w:rsid w:val="00773BD3"/>
    <w:rsid w:val="00780551"/>
    <w:rsid w:val="00787A1D"/>
    <w:rsid w:val="007A3E8A"/>
    <w:rsid w:val="007A4CE8"/>
    <w:rsid w:val="007A4F4E"/>
    <w:rsid w:val="007A7190"/>
    <w:rsid w:val="007B0C07"/>
    <w:rsid w:val="007B4193"/>
    <w:rsid w:val="007B6891"/>
    <w:rsid w:val="007B7966"/>
    <w:rsid w:val="007D6AA2"/>
    <w:rsid w:val="007E58B8"/>
    <w:rsid w:val="00800A8E"/>
    <w:rsid w:val="00802706"/>
    <w:rsid w:val="00823665"/>
    <w:rsid w:val="0082666F"/>
    <w:rsid w:val="00826B82"/>
    <w:rsid w:val="0082708E"/>
    <w:rsid w:val="00830745"/>
    <w:rsid w:val="00837851"/>
    <w:rsid w:val="00841D8C"/>
    <w:rsid w:val="00842E11"/>
    <w:rsid w:val="0084453E"/>
    <w:rsid w:val="0085625A"/>
    <w:rsid w:val="0085669A"/>
    <w:rsid w:val="00861870"/>
    <w:rsid w:val="00871116"/>
    <w:rsid w:val="008745F8"/>
    <w:rsid w:val="00880B5C"/>
    <w:rsid w:val="008810E8"/>
    <w:rsid w:val="00884F80"/>
    <w:rsid w:val="008949F4"/>
    <w:rsid w:val="008A1AE5"/>
    <w:rsid w:val="008C1815"/>
    <w:rsid w:val="008C2F11"/>
    <w:rsid w:val="008C7653"/>
    <w:rsid w:val="008D080F"/>
    <w:rsid w:val="008D1025"/>
    <w:rsid w:val="008E389E"/>
    <w:rsid w:val="008F3B88"/>
    <w:rsid w:val="008F43F5"/>
    <w:rsid w:val="008F5A7D"/>
    <w:rsid w:val="008F67F8"/>
    <w:rsid w:val="00905ED4"/>
    <w:rsid w:val="00914D83"/>
    <w:rsid w:val="0091719B"/>
    <w:rsid w:val="00917E38"/>
    <w:rsid w:val="0092771C"/>
    <w:rsid w:val="009370A3"/>
    <w:rsid w:val="00946FDC"/>
    <w:rsid w:val="00972DF4"/>
    <w:rsid w:val="00976B10"/>
    <w:rsid w:val="00984C27"/>
    <w:rsid w:val="0099049A"/>
    <w:rsid w:val="009908F3"/>
    <w:rsid w:val="009972BF"/>
    <w:rsid w:val="009A15F1"/>
    <w:rsid w:val="009B5FA6"/>
    <w:rsid w:val="009D4B34"/>
    <w:rsid w:val="009F240F"/>
    <w:rsid w:val="00A21DEA"/>
    <w:rsid w:val="00A24FCA"/>
    <w:rsid w:val="00A45561"/>
    <w:rsid w:val="00A45E1C"/>
    <w:rsid w:val="00A47860"/>
    <w:rsid w:val="00A55A3A"/>
    <w:rsid w:val="00A56C1F"/>
    <w:rsid w:val="00A56F34"/>
    <w:rsid w:val="00A623B4"/>
    <w:rsid w:val="00A63228"/>
    <w:rsid w:val="00A71793"/>
    <w:rsid w:val="00A739B3"/>
    <w:rsid w:val="00A747DD"/>
    <w:rsid w:val="00A84E9C"/>
    <w:rsid w:val="00AA04A5"/>
    <w:rsid w:val="00AA0E42"/>
    <w:rsid w:val="00AB3CFF"/>
    <w:rsid w:val="00AB7B98"/>
    <w:rsid w:val="00AC19C3"/>
    <w:rsid w:val="00AC2D3A"/>
    <w:rsid w:val="00AC4F53"/>
    <w:rsid w:val="00AC6A7C"/>
    <w:rsid w:val="00AD24C1"/>
    <w:rsid w:val="00AD52A9"/>
    <w:rsid w:val="00AD5E08"/>
    <w:rsid w:val="00AE2F5E"/>
    <w:rsid w:val="00AF0EE4"/>
    <w:rsid w:val="00B02A39"/>
    <w:rsid w:val="00B0528F"/>
    <w:rsid w:val="00B077B5"/>
    <w:rsid w:val="00B1020A"/>
    <w:rsid w:val="00B14B81"/>
    <w:rsid w:val="00B30D7A"/>
    <w:rsid w:val="00B407A2"/>
    <w:rsid w:val="00B4477C"/>
    <w:rsid w:val="00B76924"/>
    <w:rsid w:val="00B848EA"/>
    <w:rsid w:val="00B85C4E"/>
    <w:rsid w:val="00B85F0D"/>
    <w:rsid w:val="00BA05C6"/>
    <w:rsid w:val="00BA070A"/>
    <w:rsid w:val="00BC75FB"/>
    <w:rsid w:val="00BF28C5"/>
    <w:rsid w:val="00BF64D8"/>
    <w:rsid w:val="00C0676D"/>
    <w:rsid w:val="00C15C97"/>
    <w:rsid w:val="00C24946"/>
    <w:rsid w:val="00C345EF"/>
    <w:rsid w:val="00C4345D"/>
    <w:rsid w:val="00C46D90"/>
    <w:rsid w:val="00C508B8"/>
    <w:rsid w:val="00C57667"/>
    <w:rsid w:val="00C6016C"/>
    <w:rsid w:val="00C6026F"/>
    <w:rsid w:val="00C61AE2"/>
    <w:rsid w:val="00C67313"/>
    <w:rsid w:val="00C764F3"/>
    <w:rsid w:val="00C8136F"/>
    <w:rsid w:val="00C93E35"/>
    <w:rsid w:val="00CA1173"/>
    <w:rsid w:val="00CB696C"/>
    <w:rsid w:val="00CB6A74"/>
    <w:rsid w:val="00CC54B1"/>
    <w:rsid w:val="00CD49EB"/>
    <w:rsid w:val="00CD4C4F"/>
    <w:rsid w:val="00CE2907"/>
    <w:rsid w:val="00CE2F25"/>
    <w:rsid w:val="00D00E58"/>
    <w:rsid w:val="00D13A15"/>
    <w:rsid w:val="00D258BC"/>
    <w:rsid w:val="00D35B6A"/>
    <w:rsid w:val="00D46457"/>
    <w:rsid w:val="00D46D6C"/>
    <w:rsid w:val="00D503CA"/>
    <w:rsid w:val="00D53138"/>
    <w:rsid w:val="00D57229"/>
    <w:rsid w:val="00D63294"/>
    <w:rsid w:val="00D63BB0"/>
    <w:rsid w:val="00D802C9"/>
    <w:rsid w:val="00D86556"/>
    <w:rsid w:val="00D878B9"/>
    <w:rsid w:val="00D94EB8"/>
    <w:rsid w:val="00DA1C1A"/>
    <w:rsid w:val="00DA30C7"/>
    <w:rsid w:val="00DA4CDA"/>
    <w:rsid w:val="00DA7545"/>
    <w:rsid w:val="00DB010B"/>
    <w:rsid w:val="00DB0A19"/>
    <w:rsid w:val="00DD33A2"/>
    <w:rsid w:val="00DD54B5"/>
    <w:rsid w:val="00DE22AB"/>
    <w:rsid w:val="00DF1E27"/>
    <w:rsid w:val="00DF7A85"/>
    <w:rsid w:val="00E2130B"/>
    <w:rsid w:val="00E2131F"/>
    <w:rsid w:val="00E21E4C"/>
    <w:rsid w:val="00E3004C"/>
    <w:rsid w:val="00E3263A"/>
    <w:rsid w:val="00E32CA5"/>
    <w:rsid w:val="00E35DE6"/>
    <w:rsid w:val="00E40A2E"/>
    <w:rsid w:val="00E441ED"/>
    <w:rsid w:val="00E4475D"/>
    <w:rsid w:val="00E506CD"/>
    <w:rsid w:val="00E61245"/>
    <w:rsid w:val="00E628A9"/>
    <w:rsid w:val="00E65AE4"/>
    <w:rsid w:val="00E74F82"/>
    <w:rsid w:val="00EB6008"/>
    <w:rsid w:val="00EC0FC6"/>
    <w:rsid w:val="00EC17BA"/>
    <w:rsid w:val="00EC793D"/>
    <w:rsid w:val="00ED4086"/>
    <w:rsid w:val="00EF21BD"/>
    <w:rsid w:val="00EF33DD"/>
    <w:rsid w:val="00EF7FF3"/>
    <w:rsid w:val="00F05347"/>
    <w:rsid w:val="00F06071"/>
    <w:rsid w:val="00F1033B"/>
    <w:rsid w:val="00F1057E"/>
    <w:rsid w:val="00F1385D"/>
    <w:rsid w:val="00F14C16"/>
    <w:rsid w:val="00F2768D"/>
    <w:rsid w:val="00F32550"/>
    <w:rsid w:val="00F33537"/>
    <w:rsid w:val="00F40785"/>
    <w:rsid w:val="00F41E87"/>
    <w:rsid w:val="00F41F5F"/>
    <w:rsid w:val="00F43AE6"/>
    <w:rsid w:val="00F63554"/>
    <w:rsid w:val="00F63E71"/>
    <w:rsid w:val="00F64266"/>
    <w:rsid w:val="00F8274A"/>
    <w:rsid w:val="00F8305C"/>
    <w:rsid w:val="00F86F1C"/>
    <w:rsid w:val="00F912E8"/>
    <w:rsid w:val="00FA4509"/>
    <w:rsid w:val="00FA76F0"/>
    <w:rsid w:val="00FB0B59"/>
    <w:rsid w:val="00FB153F"/>
    <w:rsid w:val="00FB6606"/>
    <w:rsid w:val="00FB6FAF"/>
    <w:rsid w:val="00FD1E85"/>
    <w:rsid w:val="00FE3E4E"/>
    <w:rsid w:val="00FE47DC"/>
    <w:rsid w:val="00FF60B9"/>
    <w:rsid w:val="00FF7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B7F182"/>
  <w15:chartTrackingRefBased/>
  <w15:docId w15:val="{9AEB1FED-5A7D-D144-97AF-B96EA04AD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4F5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26B82"/>
    <w:pPr>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826B82"/>
    <w:pPr>
      <w:ind w:left="720"/>
      <w:contextualSpacing/>
    </w:pPr>
    <w:rPr>
      <w:rFonts w:asciiTheme="minorHAnsi" w:eastAsiaTheme="minorHAnsi" w:hAnsiTheme="minorHAnsi" w:cstheme="minorBidi"/>
    </w:rPr>
  </w:style>
  <w:style w:type="table" w:styleId="TableGrid">
    <w:name w:val="Table Grid"/>
    <w:basedOn w:val="TableNormal"/>
    <w:uiPriority w:val="39"/>
    <w:rsid w:val="00F138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64559">
      <w:bodyDiv w:val="1"/>
      <w:marLeft w:val="0"/>
      <w:marRight w:val="0"/>
      <w:marTop w:val="0"/>
      <w:marBottom w:val="0"/>
      <w:divBdr>
        <w:top w:val="none" w:sz="0" w:space="0" w:color="auto"/>
        <w:left w:val="none" w:sz="0" w:space="0" w:color="auto"/>
        <w:bottom w:val="none" w:sz="0" w:space="0" w:color="auto"/>
        <w:right w:val="none" w:sz="0" w:space="0" w:color="auto"/>
      </w:divBdr>
    </w:div>
    <w:div w:id="144586493">
      <w:bodyDiv w:val="1"/>
      <w:marLeft w:val="0"/>
      <w:marRight w:val="0"/>
      <w:marTop w:val="0"/>
      <w:marBottom w:val="0"/>
      <w:divBdr>
        <w:top w:val="none" w:sz="0" w:space="0" w:color="auto"/>
        <w:left w:val="none" w:sz="0" w:space="0" w:color="auto"/>
        <w:bottom w:val="none" w:sz="0" w:space="0" w:color="auto"/>
        <w:right w:val="none" w:sz="0" w:space="0" w:color="auto"/>
      </w:divBdr>
    </w:div>
    <w:div w:id="147986212">
      <w:bodyDiv w:val="1"/>
      <w:marLeft w:val="0"/>
      <w:marRight w:val="0"/>
      <w:marTop w:val="0"/>
      <w:marBottom w:val="0"/>
      <w:divBdr>
        <w:top w:val="none" w:sz="0" w:space="0" w:color="auto"/>
        <w:left w:val="none" w:sz="0" w:space="0" w:color="auto"/>
        <w:bottom w:val="none" w:sz="0" w:space="0" w:color="auto"/>
        <w:right w:val="none" w:sz="0" w:space="0" w:color="auto"/>
      </w:divBdr>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360669336">
      <w:bodyDiv w:val="1"/>
      <w:marLeft w:val="0"/>
      <w:marRight w:val="0"/>
      <w:marTop w:val="0"/>
      <w:marBottom w:val="0"/>
      <w:divBdr>
        <w:top w:val="none" w:sz="0" w:space="0" w:color="auto"/>
        <w:left w:val="none" w:sz="0" w:space="0" w:color="auto"/>
        <w:bottom w:val="none" w:sz="0" w:space="0" w:color="auto"/>
        <w:right w:val="none" w:sz="0" w:space="0" w:color="auto"/>
      </w:divBdr>
    </w:div>
    <w:div w:id="438834148">
      <w:bodyDiv w:val="1"/>
      <w:marLeft w:val="0"/>
      <w:marRight w:val="0"/>
      <w:marTop w:val="0"/>
      <w:marBottom w:val="0"/>
      <w:divBdr>
        <w:top w:val="none" w:sz="0" w:space="0" w:color="auto"/>
        <w:left w:val="none" w:sz="0" w:space="0" w:color="auto"/>
        <w:bottom w:val="none" w:sz="0" w:space="0" w:color="auto"/>
        <w:right w:val="none" w:sz="0" w:space="0" w:color="auto"/>
      </w:divBdr>
    </w:div>
    <w:div w:id="709036825">
      <w:bodyDiv w:val="1"/>
      <w:marLeft w:val="0"/>
      <w:marRight w:val="0"/>
      <w:marTop w:val="0"/>
      <w:marBottom w:val="0"/>
      <w:divBdr>
        <w:top w:val="none" w:sz="0" w:space="0" w:color="auto"/>
        <w:left w:val="none" w:sz="0" w:space="0" w:color="auto"/>
        <w:bottom w:val="none" w:sz="0" w:space="0" w:color="auto"/>
        <w:right w:val="none" w:sz="0" w:space="0" w:color="auto"/>
      </w:divBdr>
    </w:div>
    <w:div w:id="1212300609">
      <w:bodyDiv w:val="1"/>
      <w:marLeft w:val="0"/>
      <w:marRight w:val="0"/>
      <w:marTop w:val="0"/>
      <w:marBottom w:val="0"/>
      <w:divBdr>
        <w:top w:val="none" w:sz="0" w:space="0" w:color="auto"/>
        <w:left w:val="none" w:sz="0" w:space="0" w:color="auto"/>
        <w:bottom w:val="none" w:sz="0" w:space="0" w:color="auto"/>
        <w:right w:val="none" w:sz="0" w:space="0" w:color="auto"/>
      </w:divBdr>
    </w:div>
    <w:div w:id="1227104239">
      <w:bodyDiv w:val="1"/>
      <w:marLeft w:val="0"/>
      <w:marRight w:val="0"/>
      <w:marTop w:val="0"/>
      <w:marBottom w:val="0"/>
      <w:divBdr>
        <w:top w:val="none" w:sz="0" w:space="0" w:color="auto"/>
        <w:left w:val="none" w:sz="0" w:space="0" w:color="auto"/>
        <w:bottom w:val="none" w:sz="0" w:space="0" w:color="auto"/>
        <w:right w:val="none" w:sz="0" w:space="0" w:color="auto"/>
      </w:divBdr>
    </w:div>
    <w:div w:id="182905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Pages>
  <Words>851</Words>
  <Characters>4855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Liou</dc:creator>
  <cp:keywords/>
  <dc:description/>
  <cp:lastModifiedBy>Arthur Liou</cp:lastModifiedBy>
  <cp:revision>374</cp:revision>
  <dcterms:created xsi:type="dcterms:W3CDTF">2018-10-01T18:16:00Z</dcterms:created>
  <dcterms:modified xsi:type="dcterms:W3CDTF">2018-11-04T17:52:00Z</dcterms:modified>
</cp:coreProperties>
</file>